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0B61" w14:textId="77777777" w:rsidR="00313A6A" w:rsidRDefault="006F1AC8">
      <w:pPr>
        <w:spacing w:after="475"/>
        <w:ind w:left="200"/>
        <w:jc w:val="center"/>
      </w:pPr>
      <w:r>
        <w:rPr>
          <w:rFonts w:ascii="Yu Gothic UI" w:eastAsia="Yu Gothic UI" w:hAnsi="Yu Gothic UI" w:cs="Yu Gothic UI"/>
          <w:sz w:val="72"/>
        </w:rPr>
        <w:t>食品表示制度講習会 参加申込書</w:t>
      </w:r>
    </w:p>
    <w:p w14:paraId="3D1C49BA" w14:textId="77777777" w:rsidR="00313A6A" w:rsidRDefault="006F1AC8">
      <w:pPr>
        <w:spacing w:after="28" w:line="265" w:lineRule="auto"/>
        <w:ind w:left="-5" w:hanging="10"/>
      </w:pPr>
      <w:r>
        <w:rPr>
          <w:rFonts w:ascii="Yu Gothic UI" w:eastAsia="Yu Gothic UI" w:hAnsi="Yu Gothic UI" w:cs="Yu Gothic UI"/>
          <w:sz w:val="40"/>
        </w:rPr>
        <w:t>◎必要事項を記載の上、</w:t>
      </w:r>
      <w:r>
        <w:rPr>
          <w:rFonts w:ascii="ＭＳ 明朝" w:eastAsia="ＭＳ 明朝" w:hAnsi="ＭＳ 明朝" w:cs="ＭＳ 明朝"/>
          <w:sz w:val="40"/>
        </w:rPr>
        <w:t>FAX</w:t>
      </w:r>
      <w:r>
        <w:rPr>
          <w:rFonts w:ascii="Yu Gothic UI" w:eastAsia="Yu Gothic UI" w:hAnsi="Yu Gothic UI" w:cs="Yu Gothic UI"/>
          <w:sz w:val="40"/>
        </w:rPr>
        <w:t>又はメールにてお申込みください。</w:t>
      </w:r>
    </w:p>
    <w:p w14:paraId="014534F9" w14:textId="77777777" w:rsidR="00313A6A" w:rsidRDefault="006F1AC8">
      <w:pPr>
        <w:spacing w:after="25"/>
        <w:ind w:left="800"/>
      </w:pPr>
      <w:r>
        <w:rPr>
          <w:rFonts w:ascii="Yu Gothic UI" w:eastAsia="Yu Gothic UI" w:hAnsi="Yu Gothic UI" w:cs="Yu Gothic UI"/>
          <w:sz w:val="40"/>
          <w:u w:val="single" w:color="000000"/>
        </w:rPr>
        <w:t>申込締め切り：令和</w:t>
      </w:r>
      <w:r>
        <w:rPr>
          <w:rFonts w:ascii="ＭＳ 明朝" w:eastAsia="ＭＳ 明朝" w:hAnsi="ＭＳ 明朝" w:cs="ＭＳ 明朝"/>
          <w:sz w:val="40"/>
          <w:u w:val="single" w:color="000000"/>
        </w:rPr>
        <w:t>6</w:t>
      </w:r>
      <w:r>
        <w:rPr>
          <w:rFonts w:ascii="Yu Gothic UI" w:eastAsia="Yu Gothic UI" w:hAnsi="Yu Gothic UI" w:cs="Yu Gothic UI"/>
          <w:sz w:val="40"/>
          <w:u w:val="single" w:color="000000"/>
        </w:rPr>
        <w:t>年</w:t>
      </w:r>
      <w:r>
        <w:rPr>
          <w:rFonts w:ascii="ＭＳ 明朝" w:eastAsia="ＭＳ 明朝" w:hAnsi="ＭＳ 明朝" w:cs="ＭＳ 明朝"/>
          <w:sz w:val="40"/>
          <w:u w:val="single" w:color="000000"/>
        </w:rPr>
        <w:t>10</w:t>
      </w:r>
      <w:r>
        <w:rPr>
          <w:rFonts w:ascii="Yu Gothic UI" w:eastAsia="Yu Gothic UI" w:hAnsi="Yu Gothic UI" w:cs="Yu Gothic UI"/>
          <w:sz w:val="40"/>
          <w:u w:val="single" w:color="000000"/>
        </w:rPr>
        <w:t>月</w:t>
      </w:r>
      <w:r>
        <w:rPr>
          <w:rFonts w:ascii="ＭＳ 明朝" w:eastAsia="ＭＳ 明朝" w:hAnsi="ＭＳ 明朝" w:cs="ＭＳ 明朝"/>
          <w:sz w:val="40"/>
          <w:u w:val="single" w:color="000000"/>
        </w:rPr>
        <w:t>11</w:t>
      </w:r>
      <w:r>
        <w:rPr>
          <w:rFonts w:ascii="Yu Gothic UI" w:eastAsia="Yu Gothic UI" w:hAnsi="Yu Gothic UI" w:cs="Yu Gothic UI"/>
          <w:sz w:val="40"/>
          <w:u w:val="single" w:color="000000"/>
        </w:rPr>
        <w:t>日（金）</w:t>
      </w:r>
      <w:r>
        <w:rPr>
          <w:rFonts w:ascii="ＭＳ 明朝" w:eastAsia="ＭＳ 明朝" w:hAnsi="ＭＳ 明朝" w:cs="ＭＳ 明朝"/>
          <w:sz w:val="40"/>
          <w:u w:val="single" w:color="000000"/>
        </w:rPr>
        <w:t>17:00</w:t>
      </w:r>
    </w:p>
    <w:p w14:paraId="570DE41C" w14:textId="77777777" w:rsidR="00313A6A" w:rsidRDefault="006F1AC8">
      <w:pPr>
        <w:spacing w:after="4" w:line="265" w:lineRule="auto"/>
        <w:ind w:left="810" w:hanging="10"/>
      </w:pPr>
      <w:r>
        <w:rPr>
          <w:rFonts w:ascii="Malgun Gothic" w:eastAsia="Malgun Gothic" w:hAnsi="Malgun Gothic" w:cs="Malgun Gothic"/>
          <w:sz w:val="40"/>
        </w:rPr>
        <w:t>※</w:t>
      </w:r>
      <w:r>
        <w:rPr>
          <w:rFonts w:ascii="Yu Gothic UI" w:eastAsia="Yu Gothic UI" w:hAnsi="Yu Gothic UI" w:cs="Yu Gothic UI"/>
          <w:sz w:val="40"/>
        </w:rPr>
        <w:t>各会場定員に達し次第締め切りますのでご了承ください。</w:t>
      </w:r>
    </w:p>
    <w:p w14:paraId="4AF4F418" w14:textId="77777777" w:rsidR="00313A6A" w:rsidRDefault="006F1AC8">
      <w:pPr>
        <w:spacing w:after="4" w:line="265" w:lineRule="auto"/>
        <w:ind w:left="386" w:hanging="401"/>
      </w:pPr>
      <w:r>
        <w:rPr>
          <w:rFonts w:ascii="Yu Gothic UI" w:eastAsia="Yu Gothic UI" w:hAnsi="Yu Gothic UI" w:cs="Yu Gothic UI"/>
          <w:sz w:val="40"/>
        </w:rPr>
        <w:t>◎駐車場のスペースに限りがあります、公共交通機関利用、お車の乗り合わせにご協力お願いします。</w:t>
      </w:r>
    </w:p>
    <w:p w14:paraId="15E809B3" w14:textId="01C8D7F2" w:rsidR="000D3E62" w:rsidRPr="000D3E62" w:rsidRDefault="006F1AC8" w:rsidP="000D3E62">
      <w:pPr>
        <w:spacing w:after="360" w:line="264" w:lineRule="auto"/>
        <w:ind w:left="-6" w:hanging="11"/>
        <w:rPr>
          <w:rFonts w:ascii="Yu Gothic UI" w:eastAsia="Yu Gothic UI" w:hAnsi="Yu Gothic UI" w:cs="Yu Gothic UI"/>
          <w:sz w:val="40"/>
        </w:rPr>
      </w:pPr>
      <w:r>
        <w:rPr>
          <w:rFonts w:ascii="Yu Gothic UI" w:eastAsia="Yu Gothic UI" w:hAnsi="Yu Gothic UI" w:cs="Yu Gothic UI"/>
          <w:sz w:val="40"/>
        </w:rPr>
        <w:t>◎送り状は不要です。このままお送りください。</w:t>
      </w:r>
    </w:p>
    <w:p w14:paraId="1E264D24" w14:textId="77777777" w:rsidR="00313A6A" w:rsidRPr="000D3E62" w:rsidRDefault="006F1AC8">
      <w:pPr>
        <w:pStyle w:val="1"/>
        <w:ind w:left="363"/>
        <w:rPr>
          <w:sz w:val="48"/>
          <w:szCs w:val="48"/>
        </w:rPr>
      </w:pPr>
      <w:r w:rsidRPr="000D3E62">
        <w:rPr>
          <w:sz w:val="48"/>
          <w:szCs w:val="48"/>
        </w:rPr>
        <w:t>提出先（食品表示制度講習会事務局）</w:t>
      </w:r>
    </w:p>
    <w:p w14:paraId="3E6A3346" w14:textId="77777777" w:rsidR="00313A6A" w:rsidRPr="000D3E62" w:rsidRDefault="006F1AC8" w:rsidP="00785B9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7"/>
        <w:ind w:left="363" w:firstLineChars="100" w:firstLine="442"/>
        <w:rPr>
          <w:sz w:val="44"/>
          <w:szCs w:val="44"/>
        </w:rPr>
      </w:pPr>
      <w:r w:rsidRPr="000D3E62">
        <w:rPr>
          <w:b/>
          <w:sz w:val="44"/>
          <w:szCs w:val="44"/>
        </w:rPr>
        <w:t>FAX</w:t>
      </w:r>
      <w:r w:rsidRPr="000D3E62">
        <w:rPr>
          <w:rFonts w:ascii="Yu Gothic UI" w:eastAsia="Yu Gothic UI" w:hAnsi="Yu Gothic UI" w:cs="Yu Gothic UI"/>
          <w:b/>
          <w:sz w:val="44"/>
          <w:szCs w:val="44"/>
        </w:rPr>
        <w:t>：</w:t>
      </w:r>
      <w:r w:rsidRPr="000D3E62">
        <w:rPr>
          <w:b/>
          <w:sz w:val="44"/>
          <w:szCs w:val="44"/>
        </w:rPr>
        <w:t>098</w:t>
      </w:r>
      <w:r w:rsidRPr="000D3E62">
        <w:rPr>
          <w:rFonts w:ascii="Cambria Math" w:eastAsia="Cambria Math" w:hAnsi="Cambria Math" w:cs="Cambria Math"/>
          <w:sz w:val="44"/>
          <w:szCs w:val="44"/>
        </w:rPr>
        <w:t>‐</w:t>
      </w:r>
      <w:r w:rsidRPr="000D3E62">
        <w:rPr>
          <w:b/>
          <w:sz w:val="44"/>
          <w:szCs w:val="44"/>
        </w:rPr>
        <w:t>871</w:t>
      </w:r>
      <w:r w:rsidRPr="000D3E62">
        <w:rPr>
          <w:rFonts w:ascii="Cambria Math" w:eastAsia="Cambria Math" w:hAnsi="Cambria Math" w:cs="Cambria Math"/>
          <w:sz w:val="44"/>
          <w:szCs w:val="44"/>
        </w:rPr>
        <w:t>‐</w:t>
      </w:r>
      <w:r w:rsidRPr="000D3E62">
        <w:rPr>
          <w:b/>
          <w:sz w:val="44"/>
          <w:szCs w:val="44"/>
        </w:rPr>
        <w:t xml:space="preserve">1524 </w:t>
      </w:r>
      <w:r w:rsidRPr="000D3E62">
        <w:rPr>
          <w:rFonts w:ascii="Yu Gothic UI" w:eastAsia="Yu Gothic UI" w:hAnsi="Yu Gothic UI" w:cs="Yu Gothic UI"/>
          <w:b/>
          <w:sz w:val="44"/>
          <w:szCs w:val="44"/>
        </w:rPr>
        <w:t xml:space="preserve">／ </w:t>
      </w:r>
      <w:r w:rsidRPr="000D3E62">
        <w:rPr>
          <w:b/>
          <w:sz w:val="44"/>
          <w:szCs w:val="44"/>
        </w:rPr>
        <w:t>E</w:t>
      </w:r>
      <w:r w:rsidRPr="000D3E62">
        <w:rPr>
          <w:rFonts w:ascii="Yu Gothic UI" w:eastAsia="Yu Gothic UI" w:hAnsi="Yu Gothic UI" w:cs="Yu Gothic UI"/>
          <w:b/>
          <w:sz w:val="44"/>
          <w:szCs w:val="44"/>
        </w:rPr>
        <w:t>メール：</w:t>
      </w:r>
      <w:r w:rsidRPr="000D3E62">
        <w:rPr>
          <w:b/>
          <w:color w:val="467886"/>
          <w:sz w:val="44"/>
          <w:szCs w:val="44"/>
          <w:u w:val="single" w:color="467886"/>
        </w:rPr>
        <w:t>syokukyo@circus.ocn.ne.jp</w:t>
      </w:r>
    </w:p>
    <w:p w14:paraId="0B3DCC11" w14:textId="77777777" w:rsidR="00313A6A" w:rsidRPr="000D3E62" w:rsidRDefault="006F1AC8" w:rsidP="00785B9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60"/>
        <w:ind w:left="363" w:firstLineChars="100" w:firstLine="320"/>
        <w:rPr>
          <w:sz w:val="32"/>
          <w:szCs w:val="32"/>
        </w:rPr>
      </w:pPr>
      <w:r w:rsidRPr="000D3E62">
        <w:rPr>
          <w:rFonts w:ascii="Yu Gothic UI" w:eastAsia="Yu Gothic UI" w:hAnsi="Yu Gothic UI" w:cs="Yu Gothic UI"/>
          <w:sz w:val="32"/>
          <w:szCs w:val="32"/>
        </w:rPr>
        <w:t xml:space="preserve">お問い合わせ </w:t>
      </w:r>
      <w:r w:rsidRPr="000D3E62">
        <w:rPr>
          <w:rFonts w:ascii="ＭＳ 明朝" w:eastAsia="ＭＳ 明朝" w:hAnsi="ＭＳ 明朝" w:cs="ＭＳ 明朝"/>
          <w:sz w:val="32"/>
          <w:szCs w:val="32"/>
        </w:rPr>
        <w:t>TEL</w:t>
      </w:r>
      <w:r w:rsidRPr="000D3E62">
        <w:rPr>
          <w:rFonts w:ascii="Yu Gothic UI" w:eastAsia="Yu Gothic UI" w:hAnsi="Yu Gothic UI" w:cs="Yu Gothic UI"/>
          <w:sz w:val="32"/>
          <w:szCs w:val="32"/>
        </w:rPr>
        <w:t>：</w:t>
      </w:r>
      <w:r w:rsidRPr="000D3E62">
        <w:rPr>
          <w:rFonts w:ascii="ＭＳ 明朝" w:eastAsia="ＭＳ 明朝" w:hAnsi="ＭＳ 明朝" w:cs="ＭＳ 明朝"/>
          <w:sz w:val="32"/>
          <w:szCs w:val="32"/>
        </w:rPr>
        <w:t>098</w:t>
      </w:r>
      <w:r w:rsidRPr="000D3E62">
        <w:rPr>
          <w:rFonts w:ascii="Cambria Math" w:eastAsia="Cambria Math" w:hAnsi="Cambria Math" w:cs="Cambria Math"/>
          <w:sz w:val="32"/>
          <w:szCs w:val="32"/>
        </w:rPr>
        <w:t>‐</w:t>
      </w:r>
      <w:r w:rsidRPr="000D3E62">
        <w:rPr>
          <w:rFonts w:ascii="ＭＳ 明朝" w:eastAsia="ＭＳ 明朝" w:hAnsi="ＭＳ 明朝" w:cs="ＭＳ 明朝"/>
          <w:sz w:val="32"/>
          <w:szCs w:val="32"/>
        </w:rPr>
        <w:t>871</w:t>
      </w:r>
      <w:r w:rsidRPr="000D3E62">
        <w:rPr>
          <w:rFonts w:ascii="Cambria Math" w:eastAsia="Cambria Math" w:hAnsi="Cambria Math" w:cs="Cambria Math"/>
          <w:sz w:val="32"/>
          <w:szCs w:val="32"/>
        </w:rPr>
        <w:t>‐</w:t>
      </w:r>
      <w:r w:rsidRPr="000D3E62">
        <w:rPr>
          <w:rFonts w:ascii="ＭＳ 明朝" w:eastAsia="ＭＳ 明朝" w:hAnsi="ＭＳ 明朝" w:cs="ＭＳ 明朝"/>
          <w:sz w:val="32"/>
          <w:szCs w:val="32"/>
        </w:rPr>
        <w:t>1523</w:t>
      </w:r>
      <w:r w:rsidRPr="000D3E62">
        <w:rPr>
          <w:rFonts w:ascii="Yu Gothic UI" w:eastAsia="Yu Gothic UI" w:hAnsi="Yu Gothic UI" w:cs="Yu Gothic UI"/>
          <w:sz w:val="32"/>
          <w:szCs w:val="32"/>
        </w:rPr>
        <w:t>（（一社）沖縄県食品衛生協会 担当：嘉数）</w:t>
      </w:r>
    </w:p>
    <w:p w14:paraId="5CCA4E2A" w14:textId="77777777" w:rsidR="00313A6A" w:rsidRPr="000D3E62" w:rsidRDefault="006F1AC8" w:rsidP="000D3E62">
      <w:pPr>
        <w:spacing w:after="0" w:line="265" w:lineRule="auto"/>
        <w:ind w:left="-5" w:hanging="10"/>
        <w:rPr>
          <w:sz w:val="36"/>
          <w:szCs w:val="36"/>
        </w:rPr>
      </w:pPr>
      <w:r w:rsidRPr="000D3E62">
        <w:rPr>
          <w:rFonts w:ascii="Yu Gothic UI" w:eastAsia="Yu Gothic UI" w:hAnsi="Yu Gothic UI" w:cs="Yu Gothic UI"/>
          <w:sz w:val="36"/>
          <w:szCs w:val="36"/>
        </w:rPr>
        <w:t>（１）参加を希望する会場（いずれかを選択してください）</w:t>
      </w:r>
    </w:p>
    <w:p w14:paraId="67E19EE2" w14:textId="3CA1931C" w:rsidR="000D3E62" w:rsidRPr="000D3E62" w:rsidRDefault="00025579" w:rsidP="000D3E62">
      <w:pPr>
        <w:pStyle w:val="2"/>
        <w:ind w:left="1196" w:hanging="11"/>
        <w:rPr>
          <w:sz w:val="32"/>
          <w:szCs w:val="32"/>
        </w:rPr>
      </w:pPr>
      <w:sdt>
        <w:sdtPr>
          <w:rPr>
            <w:sz w:val="32"/>
            <w:szCs w:val="32"/>
          </w:rPr>
          <w:id w:val="11821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F1AC8" w:rsidRPr="000D3E62">
        <w:rPr>
          <w:sz w:val="32"/>
          <w:szCs w:val="32"/>
        </w:rPr>
        <w:t xml:space="preserve"> 南部会場【</w:t>
      </w:r>
      <w:r w:rsidR="006F1AC8" w:rsidRPr="000D3E62">
        <w:rPr>
          <w:rFonts w:ascii="ＭＳ 明朝" w:eastAsia="ＭＳ 明朝" w:hAnsi="ＭＳ 明朝" w:cs="ＭＳ 明朝"/>
          <w:sz w:val="32"/>
          <w:szCs w:val="32"/>
        </w:rPr>
        <w:t>10</w:t>
      </w:r>
      <w:r w:rsidR="006F1AC8" w:rsidRPr="000D3E62">
        <w:rPr>
          <w:sz w:val="32"/>
          <w:szCs w:val="32"/>
        </w:rPr>
        <w:t>／</w:t>
      </w:r>
      <w:r w:rsidR="006F1AC8" w:rsidRPr="000D3E62">
        <w:rPr>
          <w:rFonts w:ascii="ＭＳ 明朝" w:eastAsia="ＭＳ 明朝" w:hAnsi="ＭＳ 明朝" w:cs="ＭＳ 明朝"/>
          <w:sz w:val="32"/>
          <w:szCs w:val="32"/>
        </w:rPr>
        <w:t>21</w:t>
      </w:r>
      <w:r w:rsidR="006F1AC8" w:rsidRPr="000D3E62">
        <w:rPr>
          <w:sz w:val="32"/>
          <w:szCs w:val="32"/>
        </w:rPr>
        <w:t xml:space="preserve">】 </w:t>
      </w:r>
      <w:r w:rsidR="007370C7">
        <w:rPr>
          <w:rFonts w:hint="eastAsia"/>
          <w:sz w:val="32"/>
          <w:szCs w:val="32"/>
        </w:rPr>
        <w:t xml:space="preserve">　</w:t>
      </w:r>
      <w:r w:rsidR="006F1AC8" w:rsidRPr="000D3E62">
        <w:rPr>
          <w:sz w:val="32"/>
          <w:szCs w:val="32"/>
        </w:rPr>
        <w:t xml:space="preserve">（沖縄産業支援センター） </w:t>
      </w:r>
    </w:p>
    <w:p w14:paraId="72E42142" w14:textId="1D8780F8" w:rsidR="000D3E62" w:rsidRPr="000D3E62" w:rsidRDefault="00025579" w:rsidP="000D3E62">
      <w:pPr>
        <w:pStyle w:val="2"/>
        <w:ind w:left="1196" w:hanging="11"/>
        <w:rPr>
          <w:sz w:val="32"/>
          <w:szCs w:val="32"/>
        </w:rPr>
      </w:pPr>
      <w:sdt>
        <w:sdtPr>
          <w:rPr>
            <w:sz w:val="32"/>
            <w:szCs w:val="32"/>
          </w:rPr>
          <w:id w:val="-9201706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F1AC8" w:rsidRPr="000D3E62">
        <w:rPr>
          <w:sz w:val="32"/>
          <w:szCs w:val="32"/>
        </w:rPr>
        <w:t xml:space="preserve"> 北部会場【</w:t>
      </w:r>
      <w:r w:rsidR="006F1AC8" w:rsidRPr="000D3E62">
        <w:rPr>
          <w:rFonts w:ascii="ＭＳ 明朝" w:eastAsia="ＭＳ 明朝" w:hAnsi="ＭＳ 明朝" w:cs="ＭＳ 明朝"/>
          <w:sz w:val="32"/>
          <w:szCs w:val="32"/>
        </w:rPr>
        <w:t>10</w:t>
      </w:r>
      <w:r w:rsidR="006F1AC8" w:rsidRPr="000D3E62">
        <w:rPr>
          <w:sz w:val="32"/>
          <w:szCs w:val="32"/>
        </w:rPr>
        <w:t>／</w:t>
      </w:r>
      <w:r w:rsidR="006F1AC8" w:rsidRPr="000D3E62">
        <w:rPr>
          <w:rFonts w:ascii="ＭＳ 明朝" w:eastAsia="ＭＳ 明朝" w:hAnsi="ＭＳ 明朝" w:cs="ＭＳ 明朝"/>
          <w:sz w:val="32"/>
          <w:szCs w:val="32"/>
        </w:rPr>
        <w:t>30</w:t>
      </w:r>
      <w:r w:rsidR="006F1AC8" w:rsidRPr="000D3E62">
        <w:rPr>
          <w:sz w:val="32"/>
          <w:szCs w:val="32"/>
        </w:rPr>
        <w:t xml:space="preserve">】 </w:t>
      </w:r>
      <w:r w:rsidR="007370C7">
        <w:rPr>
          <w:rFonts w:hint="eastAsia"/>
          <w:sz w:val="32"/>
          <w:szCs w:val="32"/>
        </w:rPr>
        <w:t xml:space="preserve">　</w:t>
      </w:r>
      <w:r w:rsidR="006F1AC8" w:rsidRPr="000D3E62">
        <w:rPr>
          <w:sz w:val="32"/>
          <w:szCs w:val="32"/>
        </w:rPr>
        <w:t>（沖縄北部雇用能力開発総合センター）</w:t>
      </w:r>
    </w:p>
    <w:p w14:paraId="14E33FA3" w14:textId="3E479C69" w:rsidR="000D3E62" w:rsidRPr="000D3E62" w:rsidRDefault="00025579" w:rsidP="000D3E62">
      <w:pPr>
        <w:pStyle w:val="2"/>
        <w:ind w:left="1196" w:hanging="11"/>
        <w:rPr>
          <w:sz w:val="32"/>
          <w:szCs w:val="32"/>
        </w:rPr>
      </w:pPr>
      <w:sdt>
        <w:sdtPr>
          <w:rPr>
            <w:sz w:val="32"/>
            <w:szCs w:val="32"/>
          </w:rPr>
          <w:id w:val="-681144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F1AC8" w:rsidRPr="000D3E62">
        <w:rPr>
          <w:sz w:val="32"/>
          <w:szCs w:val="32"/>
        </w:rPr>
        <w:t xml:space="preserve"> 宮古会場【</w:t>
      </w:r>
      <w:r w:rsidR="006F1AC8" w:rsidRPr="000D3E62">
        <w:rPr>
          <w:rFonts w:ascii="ＭＳ 明朝" w:eastAsia="ＭＳ 明朝" w:hAnsi="ＭＳ 明朝" w:cs="ＭＳ 明朝"/>
          <w:sz w:val="32"/>
          <w:szCs w:val="32"/>
        </w:rPr>
        <w:t>11</w:t>
      </w:r>
      <w:r w:rsidR="006F1AC8" w:rsidRPr="000D3E62">
        <w:rPr>
          <w:sz w:val="32"/>
          <w:szCs w:val="32"/>
        </w:rPr>
        <w:t>／</w:t>
      </w:r>
      <w:r w:rsidR="006F1AC8" w:rsidRPr="000D3E62">
        <w:rPr>
          <w:rFonts w:ascii="ＭＳ 明朝" w:eastAsia="ＭＳ 明朝" w:hAnsi="ＭＳ 明朝" w:cs="ＭＳ 明朝"/>
          <w:sz w:val="32"/>
          <w:szCs w:val="32"/>
        </w:rPr>
        <w:t>14</w:t>
      </w:r>
      <w:r w:rsidR="006F1AC8" w:rsidRPr="000D3E62">
        <w:rPr>
          <w:sz w:val="32"/>
          <w:szCs w:val="32"/>
        </w:rPr>
        <w:t xml:space="preserve">】 </w:t>
      </w:r>
      <w:r w:rsidR="007370C7">
        <w:rPr>
          <w:rFonts w:hint="eastAsia"/>
          <w:sz w:val="32"/>
          <w:szCs w:val="32"/>
        </w:rPr>
        <w:t xml:space="preserve">　</w:t>
      </w:r>
      <w:r w:rsidR="006F1AC8" w:rsidRPr="000D3E62">
        <w:rPr>
          <w:sz w:val="32"/>
          <w:szCs w:val="32"/>
        </w:rPr>
        <w:t>（ＪＴＡドーム宮古島）</w:t>
      </w:r>
    </w:p>
    <w:p w14:paraId="27399023" w14:textId="2243A317" w:rsidR="000D3E62" w:rsidRPr="000D3E62" w:rsidRDefault="006F1AC8" w:rsidP="006F1AC8">
      <w:pPr>
        <w:pStyle w:val="2"/>
        <w:ind w:left="0" w:firstLineChars="350" w:firstLine="1120"/>
        <w:rPr>
          <w:sz w:val="32"/>
          <w:szCs w:val="32"/>
        </w:rPr>
      </w:pPr>
      <w:r w:rsidRPr="000D3E6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185336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2557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0D3E62">
        <w:rPr>
          <w:sz w:val="32"/>
          <w:szCs w:val="32"/>
        </w:rPr>
        <w:t xml:space="preserve"> 八重山会場【</w:t>
      </w:r>
      <w:r w:rsidRPr="000D3E62">
        <w:rPr>
          <w:rFonts w:ascii="ＭＳ 明朝" w:eastAsia="ＭＳ 明朝" w:hAnsi="ＭＳ 明朝" w:cs="ＭＳ 明朝"/>
          <w:sz w:val="32"/>
          <w:szCs w:val="32"/>
        </w:rPr>
        <w:t>11</w:t>
      </w:r>
      <w:r w:rsidRPr="000D3E62">
        <w:rPr>
          <w:sz w:val="32"/>
          <w:szCs w:val="32"/>
        </w:rPr>
        <w:t>／</w:t>
      </w:r>
      <w:r w:rsidRPr="000D3E62">
        <w:rPr>
          <w:rFonts w:ascii="ＭＳ 明朝" w:eastAsia="ＭＳ 明朝" w:hAnsi="ＭＳ 明朝" w:cs="ＭＳ 明朝"/>
          <w:sz w:val="32"/>
          <w:szCs w:val="32"/>
        </w:rPr>
        <w:t>15</w:t>
      </w:r>
      <w:r w:rsidRPr="000D3E62">
        <w:rPr>
          <w:sz w:val="32"/>
          <w:szCs w:val="32"/>
        </w:rPr>
        <w:t>】 （石垣市健康福祉センター）</w:t>
      </w:r>
    </w:p>
    <w:p w14:paraId="58257E9E" w14:textId="0D7E4001" w:rsidR="00313A6A" w:rsidRPr="000D3E62" w:rsidRDefault="006F1AC8" w:rsidP="006F1AC8">
      <w:pPr>
        <w:pStyle w:val="2"/>
        <w:ind w:left="0" w:firstLineChars="350" w:firstLine="1120"/>
        <w:rPr>
          <w:sz w:val="32"/>
          <w:szCs w:val="32"/>
        </w:rPr>
      </w:pPr>
      <w:r w:rsidRPr="000D3E6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9695766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2557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0D3E62">
        <w:rPr>
          <w:sz w:val="32"/>
          <w:szCs w:val="32"/>
        </w:rPr>
        <w:t xml:space="preserve"> 中部会場【</w:t>
      </w:r>
      <w:r w:rsidRPr="000D3E62">
        <w:rPr>
          <w:rFonts w:ascii="ＭＳ 明朝" w:eastAsia="ＭＳ 明朝" w:hAnsi="ＭＳ 明朝" w:cs="ＭＳ 明朝"/>
          <w:sz w:val="32"/>
          <w:szCs w:val="32"/>
        </w:rPr>
        <w:t>11</w:t>
      </w:r>
      <w:r w:rsidRPr="000D3E62">
        <w:rPr>
          <w:sz w:val="32"/>
          <w:szCs w:val="32"/>
        </w:rPr>
        <w:t>／</w:t>
      </w:r>
      <w:r w:rsidRPr="000D3E62">
        <w:rPr>
          <w:rFonts w:ascii="ＭＳ 明朝" w:eastAsia="ＭＳ 明朝" w:hAnsi="ＭＳ 明朝" w:cs="ＭＳ 明朝"/>
          <w:sz w:val="32"/>
          <w:szCs w:val="32"/>
        </w:rPr>
        <w:t>18</w:t>
      </w:r>
      <w:r w:rsidRPr="000D3E62">
        <w:rPr>
          <w:sz w:val="32"/>
          <w:szCs w:val="32"/>
        </w:rPr>
        <w:t xml:space="preserve">】 </w:t>
      </w:r>
      <w:r w:rsidR="007370C7">
        <w:rPr>
          <w:rFonts w:hint="eastAsia"/>
          <w:sz w:val="32"/>
          <w:szCs w:val="32"/>
        </w:rPr>
        <w:t xml:space="preserve">　</w:t>
      </w:r>
      <w:r w:rsidRPr="000D3E62">
        <w:rPr>
          <w:sz w:val="32"/>
          <w:szCs w:val="32"/>
        </w:rPr>
        <w:t>（沖縄市農民研修センター）</w:t>
      </w:r>
    </w:p>
    <w:p w14:paraId="317759AD" w14:textId="77777777" w:rsidR="00313A6A" w:rsidRPr="000D3E62" w:rsidRDefault="006F1AC8">
      <w:pPr>
        <w:spacing w:after="4" w:line="265" w:lineRule="auto"/>
        <w:ind w:left="-5" w:hanging="10"/>
        <w:rPr>
          <w:sz w:val="36"/>
          <w:szCs w:val="36"/>
        </w:rPr>
      </w:pPr>
      <w:r w:rsidRPr="000D3E62">
        <w:rPr>
          <w:rFonts w:ascii="Yu Gothic UI" w:eastAsia="Yu Gothic UI" w:hAnsi="Yu Gothic UI" w:cs="Yu Gothic UI"/>
          <w:sz w:val="36"/>
          <w:szCs w:val="36"/>
        </w:rPr>
        <w:t>（２）参加者</w:t>
      </w:r>
    </w:p>
    <w:tbl>
      <w:tblPr>
        <w:tblStyle w:val="TableGrid"/>
        <w:tblW w:w="15606" w:type="dxa"/>
        <w:tblInd w:w="404" w:type="dxa"/>
        <w:tblCellMar>
          <w:top w:w="97" w:type="dxa"/>
          <w:right w:w="90" w:type="dxa"/>
        </w:tblCellMar>
        <w:tblLook w:val="04A0" w:firstRow="1" w:lastRow="0" w:firstColumn="1" w:lastColumn="0" w:noHBand="0" w:noVBand="1"/>
      </w:tblPr>
      <w:tblGrid>
        <w:gridCol w:w="1440"/>
        <w:gridCol w:w="4811"/>
        <w:gridCol w:w="2299"/>
        <w:gridCol w:w="1263"/>
        <w:gridCol w:w="1966"/>
        <w:gridCol w:w="3827"/>
      </w:tblGrid>
      <w:tr w:rsidR="000D3E62" w14:paraId="344CA4F3" w14:textId="77777777" w:rsidTr="00656F4D">
        <w:trPr>
          <w:trHeight w:val="794"/>
        </w:trPr>
        <w:tc>
          <w:tcPr>
            <w:tcW w:w="6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B8195D" w14:textId="77777777" w:rsidR="000D3E62" w:rsidRDefault="000D3E62">
            <w:pPr>
              <w:ind w:left="87"/>
              <w:jc w:val="center"/>
            </w:pPr>
            <w:r>
              <w:rPr>
                <w:rFonts w:ascii="Yu Gothic UI" w:eastAsia="Yu Gothic UI" w:hAnsi="Yu Gothic UI" w:cs="Yu Gothic UI"/>
                <w:b/>
                <w:sz w:val="35"/>
              </w:rPr>
              <w:t>参加者氏名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9C6774" w14:textId="49B6A17D" w:rsidR="000D3E62" w:rsidRPr="000D3E62" w:rsidRDefault="000D3E62" w:rsidP="000D3E62">
            <w:pPr>
              <w:jc w:val="center"/>
              <w:rPr>
                <w:rFonts w:ascii="Yu Gothic UI" w:eastAsia="Yu Gothic UI" w:hAnsi="Yu Gothic UI"/>
                <w:b/>
                <w:bCs/>
                <w:sz w:val="35"/>
                <w:szCs w:val="35"/>
              </w:rPr>
            </w:pPr>
            <w:r w:rsidRPr="000D3E62">
              <w:rPr>
                <w:rFonts w:ascii="Yu Gothic UI" w:eastAsia="Yu Gothic UI" w:hAnsi="Yu Gothic UI" w:hint="eastAsia"/>
                <w:b/>
                <w:bCs/>
                <w:sz w:val="35"/>
                <w:szCs w:val="35"/>
              </w:rPr>
              <w:t>会社・団体名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398FC0" w14:textId="77777777" w:rsidR="000D3E62" w:rsidRDefault="000D3E62">
            <w:pPr>
              <w:ind w:left="103"/>
              <w:jc w:val="center"/>
            </w:pPr>
            <w:r>
              <w:rPr>
                <w:rFonts w:ascii="Yu Gothic UI" w:eastAsia="Yu Gothic UI" w:hAnsi="Yu Gothic UI" w:cs="Yu Gothic UI"/>
                <w:b/>
                <w:sz w:val="35"/>
              </w:rPr>
              <w:t>所属・役職</w:t>
            </w:r>
          </w:p>
        </w:tc>
      </w:tr>
      <w:tr w:rsidR="000D3E62" w14:paraId="4C4F8F3D" w14:textId="77777777" w:rsidTr="00656F4D">
        <w:trPr>
          <w:trHeight w:val="85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BCD7" w14:textId="77777777" w:rsidR="000D3E62" w:rsidRDefault="000D3E62">
            <w:pPr>
              <w:ind w:left="92"/>
              <w:jc w:val="center"/>
            </w:pPr>
            <w:r>
              <w:rPr>
                <w:rFonts w:ascii="Yu Gothic UI" w:eastAsia="Yu Gothic UI" w:hAnsi="Yu Gothic UI" w:cs="Yu Gothic UI"/>
                <w:sz w:val="35"/>
              </w:rPr>
              <w:t>1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77A5" w14:textId="2E2A0299" w:rsidR="000D3E62" w:rsidRPr="000D3E62" w:rsidRDefault="000D3E62" w:rsidP="000D3E62">
            <w:pPr>
              <w:textAlignment w:val="center"/>
              <w:rPr>
                <w:sz w:val="35"/>
                <w:szCs w:val="35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9A1F" w14:textId="0C4A8BB0" w:rsidR="000D3E62" w:rsidRPr="000D3E62" w:rsidRDefault="000D3E62">
            <w:pPr>
              <w:rPr>
                <w:sz w:val="35"/>
                <w:szCs w:val="35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6AA9" w14:textId="77777777" w:rsidR="000D3E62" w:rsidRPr="000D3E62" w:rsidRDefault="000D3E62">
            <w:pPr>
              <w:rPr>
                <w:sz w:val="35"/>
                <w:szCs w:val="35"/>
              </w:rPr>
            </w:pPr>
          </w:p>
        </w:tc>
      </w:tr>
      <w:tr w:rsidR="000D3E62" w14:paraId="6C8B6326" w14:textId="77777777" w:rsidTr="00656F4D">
        <w:trPr>
          <w:trHeight w:val="8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F9B1" w14:textId="77777777" w:rsidR="000D3E62" w:rsidRDefault="000D3E62">
            <w:pPr>
              <w:ind w:left="92"/>
              <w:jc w:val="center"/>
            </w:pPr>
            <w:r>
              <w:rPr>
                <w:rFonts w:ascii="Yu Gothic UI" w:eastAsia="Yu Gothic UI" w:hAnsi="Yu Gothic UI" w:cs="Yu Gothic UI"/>
                <w:sz w:val="35"/>
              </w:rPr>
              <w:t>2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CFAC" w14:textId="77777777" w:rsidR="000D3E62" w:rsidRPr="000D3E62" w:rsidRDefault="000D3E62">
            <w:pPr>
              <w:rPr>
                <w:sz w:val="35"/>
                <w:szCs w:val="35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4820" w14:textId="294C7DEC" w:rsidR="000D3E62" w:rsidRPr="000D3E62" w:rsidRDefault="000D3E62" w:rsidP="005D1905">
            <w:pPr>
              <w:rPr>
                <w:sz w:val="35"/>
                <w:szCs w:val="35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A681" w14:textId="77777777" w:rsidR="000D3E62" w:rsidRPr="000D3E62" w:rsidRDefault="000D3E62">
            <w:pPr>
              <w:rPr>
                <w:sz w:val="35"/>
                <w:szCs w:val="35"/>
              </w:rPr>
            </w:pPr>
          </w:p>
        </w:tc>
      </w:tr>
      <w:tr w:rsidR="000D3E62" w14:paraId="68455885" w14:textId="77777777" w:rsidTr="00656F4D">
        <w:trPr>
          <w:trHeight w:val="73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7A32A" w14:textId="77777777" w:rsidR="000D3E62" w:rsidRDefault="000D3E62">
            <w:pPr>
              <w:ind w:left="92"/>
              <w:jc w:val="center"/>
            </w:pPr>
            <w:r>
              <w:rPr>
                <w:rFonts w:ascii="Yu Gothic UI" w:eastAsia="Yu Gothic UI" w:hAnsi="Yu Gothic UI" w:cs="Yu Gothic UI"/>
                <w:sz w:val="35"/>
              </w:rPr>
              <w:t>3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4D90" w14:textId="487B7604" w:rsidR="000D3E62" w:rsidRPr="007370C7" w:rsidRDefault="000D3E62">
            <w:pPr>
              <w:rPr>
                <w:rFonts w:eastAsiaTheme="minorEastAsia"/>
                <w:sz w:val="35"/>
                <w:szCs w:val="35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12B7" w14:textId="77777777" w:rsidR="000D3E62" w:rsidRPr="000D3E62" w:rsidRDefault="000D3E62">
            <w:pPr>
              <w:rPr>
                <w:sz w:val="35"/>
                <w:szCs w:val="35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C8C0" w14:textId="77777777" w:rsidR="000D3E62" w:rsidRPr="000D3E62" w:rsidRDefault="000D3E62">
            <w:pPr>
              <w:rPr>
                <w:sz w:val="35"/>
                <w:szCs w:val="35"/>
              </w:rPr>
            </w:pPr>
          </w:p>
        </w:tc>
      </w:tr>
      <w:tr w:rsidR="000D3E62" w14:paraId="2FFB30BB" w14:textId="77777777" w:rsidTr="00656F4D">
        <w:trPr>
          <w:trHeight w:val="95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E04D" w14:textId="77777777" w:rsidR="000D3E62" w:rsidRDefault="000D3E62">
            <w:pPr>
              <w:ind w:left="363"/>
            </w:pPr>
            <w:r>
              <w:rPr>
                <w:rFonts w:ascii="Yu Gothic UI" w:eastAsia="Yu Gothic UI" w:hAnsi="Yu Gothic UI" w:cs="Yu Gothic UI"/>
                <w:sz w:val="35"/>
              </w:rPr>
              <w:t>住所</w:t>
            </w:r>
          </w:p>
        </w:tc>
        <w:tc>
          <w:tcPr>
            <w:tcW w:w="14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A35E" w14:textId="58CB9412" w:rsidR="00785B95" w:rsidRPr="00785B95" w:rsidRDefault="00785B95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〒</w:t>
            </w:r>
          </w:p>
        </w:tc>
      </w:tr>
      <w:tr w:rsidR="000D3E62" w14:paraId="258ECED1" w14:textId="77777777" w:rsidTr="00656F4D">
        <w:trPr>
          <w:trHeight w:val="79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38C5" w14:textId="77777777" w:rsidR="000D3E62" w:rsidRDefault="000D3E62">
            <w:pPr>
              <w:ind w:left="395"/>
            </w:pPr>
            <w:r>
              <w:rPr>
                <w:rFonts w:ascii="Yu Gothic UI" w:eastAsia="Yu Gothic UI" w:hAnsi="Yu Gothic UI" w:cs="Yu Gothic UI"/>
                <w:sz w:val="35"/>
              </w:rPr>
              <w:t>TEL</w:t>
            </w:r>
          </w:p>
        </w:tc>
        <w:tc>
          <w:tcPr>
            <w:tcW w:w="7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60E7" w14:textId="77777777" w:rsidR="000D3E62" w:rsidRPr="007370C7" w:rsidRDefault="000D3E62">
            <w:pPr>
              <w:rPr>
                <w:sz w:val="35"/>
                <w:szCs w:val="35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C4C5E" w14:textId="77777777" w:rsidR="000D3E62" w:rsidRDefault="000D3E62">
            <w:pPr>
              <w:ind w:left="299"/>
            </w:pPr>
            <w:r>
              <w:rPr>
                <w:rFonts w:ascii="Yu Gothic UI" w:eastAsia="Yu Gothic UI" w:hAnsi="Yu Gothic UI" w:cs="Yu Gothic UI"/>
                <w:sz w:val="35"/>
              </w:rPr>
              <w:t>FAX</w:t>
            </w:r>
          </w:p>
        </w:tc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92CE" w14:textId="07253AF9" w:rsidR="000D3E62" w:rsidRPr="007370C7" w:rsidRDefault="000D3E62">
            <w:pPr>
              <w:rPr>
                <w:sz w:val="35"/>
                <w:szCs w:val="35"/>
              </w:rPr>
            </w:pPr>
          </w:p>
        </w:tc>
      </w:tr>
      <w:tr w:rsidR="000D3E62" w14:paraId="770FFBE5" w14:textId="77777777" w:rsidTr="00656F4D">
        <w:trPr>
          <w:trHeight w:val="95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E391" w14:textId="77777777" w:rsidR="000D3E62" w:rsidRDefault="000D3E62">
            <w:pPr>
              <w:ind w:left="55"/>
              <w:jc w:val="both"/>
            </w:pPr>
            <w:r>
              <w:rPr>
                <w:rFonts w:ascii="Yu Gothic UI" w:eastAsia="Yu Gothic UI" w:hAnsi="Yu Gothic UI" w:cs="Yu Gothic UI"/>
                <w:sz w:val="35"/>
              </w:rPr>
              <w:t>Eメール</w:t>
            </w:r>
          </w:p>
        </w:tc>
        <w:tc>
          <w:tcPr>
            <w:tcW w:w="14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0295" w14:textId="7EB7C3A6" w:rsidR="000D3E62" w:rsidRDefault="000D3E62" w:rsidP="007370C7">
            <w:pPr>
              <w:ind w:firstLineChars="1750" w:firstLine="6125"/>
            </w:pPr>
            <w:r>
              <w:rPr>
                <w:rFonts w:ascii="Yu Gothic UI" w:eastAsia="Yu Gothic UI" w:hAnsi="Yu Gothic UI" w:cs="Yu Gothic UI"/>
                <w:sz w:val="35"/>
              </w:rPr>
              <w:t>＠</w:t>
            </w:r>
          </w:p>
        </w:tc>
      </w:tr>
    </w:tbl>
    <w:p w14:paraId="3B3F845E" w14:textId="77777777" w:rsidR="00313A6A" w:rsidRDefault="006F1AC8">
      <w:pPr>
        <w:spacing w:after="3"/>
        <w:ind w:left="-5" w:hanging="10"/>
      </w:pPr>
      <w:r>
        <w:rPr>
          <w:rFonts w:ascii="Yu Gothic UI" w:eastAsia="Yu Gothic UI" w:hAnsi="Yu Gothic UI" w:cs="Yu Gothic UI"/>
          <w:sz w:val="28"/>
        </w:rPr>
        <w:t>１．ご記入頂いた情報については、適切・慎重に管理し、その保護に努めます。</w:t>
      </w:r>
    </w:p>
    <w:p w14:paraId="0EC5CD83" w14:textId="77777777" w:rsidR="00313A6A" w:rsidRDefault="006F1AC8">
      <w:pPr>
        <w:spacing w:after="3"/>
        <w:ind w:left="545" w:hanging="560"/>
      </w:pPr>
      <w:r>
        <w:rPr>
          <w:rFonts w:ascii="Yu Gothic UI" w:eastAsia="Yu Gothic UI" w:hAnsi="Yu Gothic UI" w:cs="Yu Gothic UI"/>
          <w:sz w:val="28"/>
        </w:rPr>
        <w:t>２．ご記入頂いた情報は、本講習会の開催に関わる連絡目的のほか、本講習会でのアンケートにかかわる内容等での確認、ご案内に利用させていただく場合がございます。</w:t>
      </w:r>
    </w:p>
    <w:p w14:paraId="5569D961" w14:textId="77777777" w:rsidR="00313A6A" w:rsidRDefault="006F1AC8">
      <w:pPr>
        <w:spacing w:after="3"/>
        <w:ind w:left="-5" w:hanging="10"/>
      </w:pPr>
      <w:r>
        <w:rPr>
          <w:rFonts w:ascii="Yu Gothic UI" w:eastAsia="Yu Gothic UI" w:hAnsi="Yu Gothic UI" w:cs="Yu Gothic UI"/>
          <w:sz w:val="28"/>
        </w:rPr>
        <w:t>３．ご記入頂いた情報を、無断で第三者に開示・提供することはありません。</w:t>
      </w:r>
    </w:p>
    <w:sectPr w:rsidR="00313A6A">
      <w:pgSz w:w="19200" w:h="25601"/>
      <w:pgMar w:top="1440" w:right="1463" w:bottom="1440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4F3B" w14:textId="77777777" w:rsidR="000D3E62" w:rsidRDefault="000D3E62" w:rsidP="000D3E62">
      <w:pPr>
        <w:spacing w:after="0" w:line="240" w:lineRule="auto"/>
      </w:pPr>
      <w:r>
        <w:separator/>
      </w:r>
    </w:p>
  </w:endnote>
  <w:endnote w:type="continuationSeparator" w:id="0">
    <w:p w14:paraId="7D284096" w14:textId="77777777" w:rsidR="000D3E62" w:rsidRDefault="000D3E62" w:rsidP="000D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5AB7" w14:textId="77777777" w:rsidR="000D3E62" w:rsidRDefault="000D3E62" w:rsidP="000D3E62">
      <w:pPr>
        <w:spacing w:after="0" w:line="240" w:lineRule="auto"/>
      </w:pPr>
      <w:r>
        <w:separator/>
      </w:r>
    </w:p>
  </w:footnote>
  <w:footnote w:type="continuationSeparator" w:id="0">
    <w:p w14:paraId="391D6A4C" w14:textId="77777777" w:rsidR="000D3E62" w:rsidRDefault="000D3E62" w:rsidP="000D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6A"/>
    <w:rsid w:val="00025579"/>
    <w:rsid w:val="000D3E62"/>
    <w:rsid w:val="00313A6A"/>
    <w:rsid w:val="005D1905"/>
    <w:rsid w:val="00656F4D"/>
    <w:rsid w:val="006F1AC8"/>
    <w:rsid w:val="007370C7"/>
    <w:rsid w:val="00785B95"/>
    <w:rsid w:val="009453B3"/>
    <w:rsid w:val="00C63C2A"/>
    <w:rsid w:val="00E545D0"/>
    <w:rsid w:val="00EE29E7"/>
    <w:rsid w:val="00F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70507"/>
  <w15:docId w15:val="{59FB3728-6C98-4974-9ABB-F42EE96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217"/>
      <w:outlineLvl w:val="0"/>
    </w:pPr>
    <w:rPr>
      <w:rFonts w:ascii="Yu Gothic UI" w:eastAsia="Yu Gothic UI" w:hAnsi="Yu Gothic UI" w:cs="Yu Gothic UI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10" w:hanging="10"/>
      <w:outlineLvl w:val="1"/>
    </w:pPr>
    <w:rPr>
      <w:rFonts w:ascii="Yu Gothic UI" w:eastAsia="Yu Gothic UI" w:hAnsi="Yu Gothic UI" w:cs="Yu Gothic UI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Yu Gothic UI" w:eastAsia="Yu Gothic UI" w:hAnsi="Yu Gothic UI" w:cs="Yu Gothic UI"/>
      <w:color w:val="000000"/>
      <w:sz w:val="40"/>
    </w:rPr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3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E6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D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E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561C-6326-4C66-9194-527DC340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小橋川　菜乃</dc:creator>
  <cp:keywords/>
  <cp:lastModifiedBy>小橋川　菜乃</cp:lastModifiedBy>
  <cp:revision>6</cp:revision>
  <dcterms:created xsi:type="dcterms:W3CDTF">2024-09-09T04:31:00Z</dcterms:created>
  <dcterms:modified xsi:type="dcterms:W3CDTF">2024-09-10T02:31:00Z</dcterms:modified>
</cp:coreProperties>
</file>